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61A" w:rsidRPr="0060666B" w:rsidRDefault="0060666B" w:rsidP="0060666B">
      <w:pPr>
        <w:ind w:right="849"/>
        <w:rPr>
          <w:rStyle w:val="textrun"/>
          <w:rFonts w:eastAsia="Times New Roman"/>
          <w:color w:val="444444"/>
          <w:sz w:val="20"/>
          <w:szCs w:val="20"/>
        </w:rPr>
      </w:pPr>
      <w:bookmarkStart w:id="0" w:name="_GoBack"/>
      <w:bookmarkEnd w:id="0"/>
      <w:r>
        <w:rPr>
          <w:rStyle w:val="textrun"/>
          <w:rFonts w:ascii="Arial" w:hAnsi="Arial" w:cs="Arial"/>
          <w:sz w:val="20"/>
          <w:szCs w:val="20"/>
        </w:rPr>
        <w:t xml:space="preserve">                                                                                                                      </w:t>
      </w:r>
      <w:r w:rsidR="001F3636" w:rsidRPr="0060666B">
        <w:rPr>
          <w:rStyle w:val="textrun"/>
          <w:rFonts w:ascii="Arial" w:eastAsia="Times New Roman" w:hAnsi="Arial" w:cs="Arial"/>
          <w:color w:val="444444"/>
          <w:sz w:val="20"/>
          <w:szCs w:val="20"/>
        </w:rPr>
        <w:t>Musterstadt</w:t>
      </w:r>
      <w:r w:rsidR="009015FF" w:rsidRPr="0060666B">
        <w:rPr>
          <w:rStyle w:val="textrun"/>
          <w:rFonts w:ascii="Arial" w:eastAsia="Times New Roman" w:hAnsi="Arial" w:cs="Arial"/>
          <w:color w:val="444444"/>
          <w:sz w:val="20"/>
          <w:szCs w:val="20"/>
        </w:rPr>
        <w:t xml:space="preserve"> Januar</w:t>
      </w:r>
      <w:r w:rsidR="005F439E" w:rsidRPr="0060666B">
        <w:rPr>
          <w:rStyle w:val="textrun"/>
          <w:rFonts w:ascii="Arial" w:eastAsia="Times New Roman" w:hAnsi="Arial" w:cs="Arial"/>
          <w:color w:val="444444"/>
          <w:sz w:val="20"/>
          <w:szCs w:val="20"/>
        </w:rPr>
        <w:t xml:space="preserve"> 201</w:t>
      </w:r>
      <w:r w:rsidR="009015FF" w:rsidRPr="0060666B">
        <w:rPr>
          <w:rStyle w:val="textrun"/>
          <w:rFonts w:ascii="Arial" w:eastAsia="Times New Roman" w:hAnsi="Arial" w:cs="Arial"/>
          <w:color w:val="444444"/>
          <w:sz w:val="20"/>
          <w:szCs w:val="20"/>
        </w:rPr>
        <w:t>5</w:t>
      </w:r>
    </w:p>
    <w:p w:rsidR="00C9361A" w:rsidRPr="001626FE" w:rsidRDefault="00C9361A" w:rsidP="0060666B">
      <w:pPr>
        <w:rPr>
          <w:rFonts w:ascii="Arial" w:hAnsi="Arial" w:cs="Arial"/>
        </w:rPr>
      </w:pPr>
    </w:p>
    <w:p w:rsidR="00C9361A" w:rsidRPr="001626FE" w:rsidRDefault="00C9361A">
      <w:pPr>
        <w:pStyle w:val="paragraph"/>
        <w:rPr>
          <w:rStyle w:val="textrun"/>
          <w:rFonts w:ascii="Arial" w:hAnsi="Arial" w:cs="Arial"/>
          <w:b/>
          <w:bCs/>
          <w:sz w:val="20"/>
          <w:szCs w:val="20"/>
        </w:rPr>
      </w:pPr>
      <w:r w:rsidRPr="001626FE">
        <w:rPr>
          <w:rStyle w:val="textrun"/>
          <w:rFonts w:ascii="Arial" w:hAnsi="Arial" w:cs="Arial"/>
          <w:sz w:val="20"/>
          <w:szCs w:val="20"/>
        </w:rPr>
        <w:tab/>
      </w:r>
    </w:p>
    <w:p w:rsidR="00C9361A" w:rsidRPr="001626FE" w:rsidRDefault="00C9361A" w:rsidP="005F439E">
      <w:pPr>
        <w:pStyle w:val="paragraph"/>
        <w:rPr>
          <w:rFonts w:ascii="Arial" w:hAnsi="Arial" w:cs="Arial"/>
        </w:rPr>
      </w:pPr>
      <w:r w:rsidRPr="001626FE">
        <w:rPr>
          <w:rStyle w:val="textrun"/>
          <w:rFonts w:ascii="Arial" w:hAnsi="Arial" w:cs="Arial"/>
          <w:b/>
          <w:bCs/>
          <w:sz w:val="20"/>
          <w:szCs w:val="20"/>
        </w:rPr>
        <w:t>Initiativbewerbung als Junior HR-Manager / Assistant Human Resources</w:t>
      </w:r>
    </w:p>
    <w:p w:rsidR="00C9361A" w:rsidRPr="001626FE" w:rsidRDefault="00C9361A">
      <w:pPr>
        <w:pStyle w:val="paragraph"/>
        <w:ind w:left="5664"/>
        <w:rPr>
          <w:rFonts w:ascii="Arial" w:hAnsi="Arial" w:cs="Arial"/>
        </w:rPr>
      </w:pPr>
    </w:p>
    <w:p w:rsidR="00C9361A" w:rsidRPr="001626FE" w:rsidRDefault="00C9361A">
      <w:pPr>
        <w:pStyle w:val="paragraph"/>
        <w:ind w:left="5664"/>
        <w:rPr>
          <w:rFonts w:ascii="Arial" w:hAnsi="Arial" w:cs="Arial"/>
        </w:rPr>
      </w:pPr>
      <w:r w:rsidRPr="001626FE">
        <w:rPr>
          <w:rStyle w:val="textrun"/>
          <w:rFonts w:ascii="Arial" w:hAnsi="Arial" w:cs="Arial"/>
          <w:sz w:val="20"/>
          <w:szCs w:val="20"/>
        </w:rPr>
        <w:tab/>
      </w:r>
      <w:r w:rsidRPr="001626FE">
        <w:rPr>
          <w:rStyle w:val="textrun"/>
          <w:rFonts w:ascii="Arial" w:hAnsi="Arial" w:cs="Arial"/>
          <w:sz w:val="20"/>
          <w:szCs w:val="20"/>
        </w:rPr>
        <w:tab/>
      </w:r>
    </w:p>
    <w:p w:rsidR="00C9361A" w:rsidRPr="0060666B" w:rsidRDefault="00C9361A">
      <w:pPr>
        <w:pStyle w:val="paragraph"/>
        <w:rPr>
          <w:rStyle w:val="textrun"/>
          <w:color w:val="444444"/>
          <w:sz w:val="20"/>
          <w:szCs w:val="20"/>
        </w:rPr>
      </w:pPr>
      <w:r w:rsidRPr="0060666B">
        <w:rPr>
          <w:rStyle w:val="textrun"/>
          <w:rFonts w:ascii="Arial" w:hAnsi="Arial" w:cs="Arial"/>
          <w:color w:val="444444"/>
          <w:sz w:val="20"/>
          <w:szCs w:val="20"/>
        </w:rPr>
        <w:t>Sehr geehrte Damen und Herren,</w:t>
      </w:r>
    </w:p>
    <w:p w:rsidR="00C9361A" w:rsidRPr="001626FE" w:rsidRDefault="00C9361A">
      <w:pPr>
        <w:rPr>
          <w:rFonts w:ascii="Arial" w:hAnsi="Arial" w:cs="Arial"/>
        </w:rPr>
      </w:pPr>
    </w:p>
    <w:p w:rsidR="00C9361A" w:rsidRPr="001626FE" w:rsidRDefault="00C9361A" w:rsidP="0060666B">
      <w:pPr>
        <w:ind w:right="849"/>
        <w:rPr>
          <w:rFonts w:ascii="Arial" w:hAnsi="Arial" w:cs="Arial"/>
        </w:rPr>
      </w:pPr>
      <w:r w:rsidRPr="001626FE">
        <w:rPr>
          <w:rStyle w:val="textrun"/>
          <w:rFonts w:ascii="Arial" w:eastAsia="Times New Roman" w:hAnsi="Arial" w:cs="Arial"/>
          <w:color w:val="444444"/>
          <w:sz w:val="20"/>
          <w:szCs w:val="20"/>
        </w:rPr>
        <w:t xml:space="preserve">immer in Bewegung, jeden Tag neu und mit spannenden Herausforderungen: So stelle ich mir die Personalarbeit in Ihrem Unternehmen vor. Ich möchte Ihr HR-Team gern bei der Gewinnung, Betreuung und Förderung Ihrer Mitarbeiter unterstützen und bewerbe mich daher als </w:t>
      </w:r>
      <w:r w:rsidRPr="001626FE">
        <w:rPr>
          <w:rStyle w:val="textrun"/>
          <w:rFonts w:ascii="Arial" w:eastAsia="Times New Roman" w:hAnsi="Arial" w:cs="Arial"/>
          <w:b/>
          <w:bCs/>
          <w:color w:val="444444"/>
          <w:sz w:val="20"/>
          <w:szCs w:val="20"/>
        </w:rPr>
        <w:t xml:space="preserve">Junior HR-Manager / Assistant Human Resources. </w:t>
      </w:r>
      <w:r w:rsidRPr="001626FE">
        <w:rPr>
          <w:rStyle w:val="textrun"/>
          <w:rFonts w:ascii="Arial" w:eastAsia="Times New Roman" w:hAnsi="Arial" w:cs="Arial"/>
          <w:color w:val="444444"/>
          <w:sz w:val="20"/>
          <w:szCs w:val="20"/>
        </w:rPr>
        <w:t>Auch über die Möglichkeit eines Traineeships freue ich mich.</w:t>
      </w:r>
    </w:p>
    <w:p w:rsidR="00C9361A" w:rsidRPr="001626FE" w:rsidRDefault="00C9361A" w:rsidP="0060666B">
      <w:pPr>
        <w:ind w:right="849"/>
        <w:rPr>
          <w:rFonts w:ascii="Arial" w:hAnsi="Arial" w:cs="Arial"/>
        </w:rPr>
      </w:pPr>
    </w:p>
    <w:p w:rsidR="00C9361A" w:rsidRPr="001626FE" w:rsidRDefault="00C9361A" w:rsidP="0060666B">
      <w:pPr>
        <w:ind w:right="849"/>
        <w:rPr>
          <w:rFonts w:ascii="Arial" w:hAnsi="Arial" w:cs="Arial"/>
        </w:rPr>
      </w:pPr>
      <w:r w:rsidRPr="001626FE">
        <w:rPr>
          <w:rStyle w:val="textrun"/>
          <w:rFonts w:ascii="Arial" w:eastAsia="Times New Roman" w:hAnsi="Arial" w:cs="Arial"/>
          <w:color w:val="444444"/>
          <w:sz w:val="20"/>
          <w:szCs w:val="20"/>
        </w:rPr>
        <w:t xml:space="preserve">Praktisch bin ich in der Personalarbeit noch ein „Greenhorn“, habe jedoch vor </w:t>
      </w:r>
      <w:r w:rsidR="001F3636" w:rsidRPr="001626FE">
        <w:rPr>
          <w:rStyle w:val="textrun"/>
          <w:rFonts w:ascii="Arial" w:eastAsia="Times New Roman" w:hAnsi="Arial" w:cs="Arial"/>
          <w:color w:val="444444"/>
          <w:sz w:val="20"/>
          <w:szCs w:val="20"/>
        </w:rPr>
        <w:t>k</w:t>
      </w:r>
      <w:r w:rsidRPr="001626FE">
        <w:rPr>
          <w:rStyle w:val="textrun"/>
          <w:rFonts w:ascii="Arial" w:eastAsia="Times New Roman" w:hAnsi="Arial" w:cs="Arial"/>
          <w:color w:val="444444"/>
          <w:sz w:val="20"/>
          <w:szCs w:val="20"/>
        </w:rPr>
        <w:t xml:space="preserve">urzem meine Weiterbildung zur geprüften Personalreferentin mit einem sehr guten Ergebnis abgeschlossen und habe jetzt große Lust, mit ganzem Einsatz in die Human Resources einzusteigen. Auf der Grundlage meiner Weiterbildung kann ich Sie in allen relevanten Bereichen des Personalmanagements unterstützen. </w:t>
      </w:r>
    </w:p>
    <w:p w:rsidR="0060666B" w:rsidRDefault="0060666B" w:rsidP="0060666B">
      <w:pPr>
        <w:ind w:right="849"/>
        <w:rPr>
          <w:rStyle w:val="textrun"/>
          <w:rFonts w:ascii="Arial" w:eastAsia="Times New Roman" w:hAnsi="Arial" w:cs="Arial"/>
          <w:color w:val="444444"/>
          <w:sz w:val="20"/>
          <w:szCs w:val="20"/>
        </w:rPr>
      </w:pPr>
    </w:p>
    <w:p w:rsidR="00C9361A" w:rsidRPr="001626FE" w:rsidRDefault="00C9361A" w:rsidP="0060666B">
      <w:pPr>
        <w:ind w:right="849"/>
        <w:rPr>
          <w:rFonts w:ascii="Arial" w:hAnsi="Arial" w:cs="Arial"/>
        </w:rPr>
      </w:pPr>
      <w:r w:rsidRPr="001626FE">
        <w:rPr>
          <w:rStyle w:val="textrun"/>
          <w:rFonts w:ascii="Arial" w:eastAsia="Times New Roman" w:hAnsi="Arial" w:cs="Arial"/>
          <w:color w:val="444444"/>
          <w:sz w:val="20"/>
          <w:szCs w:val="20"/>
        </w:rPr>
        <w:t>Ursprünglich komme ich aus dem Bereich PR/Öffentlichkeitsarbeit, habe mich dort allerdings insbesondere in meinen jungen Jahren</w:t>
      </w:r>
      <w:r w:rsidR="002958F4">
        <w:rPr>
          <w:rStyle w:val="textrun"/>
          <w:rFonts w:ascii="Arial" w:eastAsia="Times New Roman" w:hAnsi="Arial" w:cs="Arial"/>
          <w:color w:val="444444"/>
          <w:sz w:val="20"/>
          <w:szCs w:val="20"/>
        </w:rPr>
        <w:t xml:space="preserve"> -</w:t>
      </w:r>
      <w:r w:rsidRPr="001626FE">
        <w:rPr>
          <w:rStyle w:val="textrun"/>
          <w:rFonts w:ascii="Arial" w:eastAsia="Times New Roman" w:hAnsi="Arial" w:cs="Arial"/>
          <w:color w:val="444444"/>
          <w:sz w:val="20"/>
          <w:szCs w:val="20"/>
        </w:rPr>
        <w:t xml:space="preserve"> frisch nach dem Studium</w:t>
      </w:r>
      <w:r w:rsidR="002958F4">
        <w:rPr>
          <w:rStyle w:val="textrun"/>
          <w:rFonts w:ascii="Arial" w:eastAsia="Times New Roman" w:hAnsi="Arial" w:cs="Arial"/>
          <w:color w:val="444444"/>
          <w:sz w:val="20"/>
          <w:szCs w:val="20"/>
        </w:rPr>
        <w:t xml:space="preserve"> -</w:t>
      </w:r>
      <w:r w:rsidRPr="001626FE">
        <w:rPr>
          <w:rStyle w:val="textrun"/>
          <w:rFonts w:ascii="Arial" w:eastAsia="Times New Roman" w:hAnsi="Arial" w:cs="Arial"/>
          <w:color w:val="444444"/>
          <w:sz w:val="20"/>
          <w:szCs w:val="20"/>
        </w:rPr>
        <w:t xml:space="preserve"> nicht ganz wieder gefunden. Nach einer Zeit im Office-Management mit wechselnden Aufgabenfeldern, beschloss ich, mich neu zu fokussieren und intensiv weiterzubilden. Ich habe mich dabei sehr bewusst für die Human Resources entschieden. </w:t>
      </w:r>
    </w:p>
    <w:p w:rsidR="00C9361A" w:rsidRPr="001626FE" w:rsidRDefault="00C9361A" w:rsidP="0060666B">
      <w:pPr>
        <w:ind w:right="849"/>
        <w:rPr>
          <w:rFonts w:ascii="Arial" w:hAnsi="Arial" w:cs="Arial"/>
        </w:rPr>
      </w:pPr>
    </w:p>
    <w:p w:rsidR="00C9361A" w:rsidRPr="001626FE" w:rsidRDefault="00C9361A" w:rsidP="0060666B">
      <w:pPr>
        <w:ind w:right="849"/>
        <w:rPr>
          <w:rFonts w:ascii="Arial" w:eastAsia="Times New Roman" w:hAnsi="Arial" w:cs="Arial"/>
          <w:color w:val="444444"/>
          <w:sz w:val="20"/>
          <w:szCs w:val="20"/>
        </w:rPr>
      </w:pPr>
      <w:r w:rsidRPr="001626FE">
        <w:rPr>
          <w:rStyle w:val="textrun"/>
          <w:rFonts w:ascii="Arial" w:eastAsia="Times New Roman" w:hAnsi="Arial" w:cs="Arial"/>
          <w:color w:val="444444"/>
          <w:sz w:val="20"/>
          <w:szCs w:val="20"/>
        </w:rPr>
        <w:t xml:space="preserve">Mein Lebenslauf ist also bunt, was aber für die Personalarbeit durchaus von Vorteil ist: Ich kenne verschiedene Branchen und Stellenanforderungen in einem Unternehmen aus der Praxis, bin hinsichtlich neuer Aufgabenstellungen sehr flexibel, außerdem bin ich organisationsstark und verfüge über eine hohe kommunikative Sensibilität. </w:t>
      </w:r>
    </w:p>
    <w:p w:rsidR="00C9361A" w:rsidRPr="001626FE" w:rsidRDefault="00C9361A" w:rsidP="0060666B">
      <w:pPr>
        <w:ind w:right="849"/>
        <w:rPr>
          <w:rFonts w:ascii="Arial" w:eastAsia="Times New Roman" w:hAnsi="Arial" w:cs="Arial"/>
          <w:color w:val="444444"/>
          <w:sz w:val="20"/>
          <w:szCs w:val="20"/>
        </w:rPr>
      </w:pPr>
    </w:p>
    <w:p w:rsidR="00C9361A" w:rsidRPr="001626FE" w:rsidRDefault="00C9361A" w:rsidP="0060666B">
      <w:pPr>
        <w:ind w:right="849"/>
        <w:rPr>
          <w:rFonts w:ascii="Arial" w:eastAsia="Times New Roman" w:hAnsi="Arial" w:cs="Arial"/>
          <w:color w:val="444444"/>
          <w:sz w:val="20"/>
          <w:szCs w:val="20"/>
        </w:rPr>
      </w:pPr>
      <w:r w:rsidRPr="001626FE">
        <w:rPr>
          <w:rFonts w:ascii="Arial" w:eastAsia="Times New Roman" w:hAnsi="Arial" w:cs="Arial"/>
          <w:color w:val="444444"/>
          <w:sz w:val="20"/>
          <w:szCs w:val="20"/>
        </w:rPr>
        <w:t xml:space="preserve">So lernte ich beispielsweise während meiner PR-Zeit das Formulieren von Texten verschiedenster Ausrichtung sowie die Funktionsweise von Kommunikation in unterschiedlichen – auch sehr sensiblen – Situationen. Ich übte mich zudem im Kundenkontakt und verfeinerte mein Gespür für verschiedene Persönlichkeiten und deren Bedürfnisse. </w:t>
      </w:r>
    </w:p>
    <w:p w:rsidR="00C9361A" w:rsidRPr="001626FE" w:rsidRDefault="00C9361A" w:rsidP="0060666B">
      <w:pPr>
        <w:ind w:right="849"/>
        <w:rPr>
          <w:rFonts w:ascii="Arial" w:hAnsi="Arial" w:cs="Arial"/>
        </w:rPr>
      </w:pPr>
      <w:r w:rsidRPr="001626FE">
        <w:rPr>
          <w:rFonts w:ascii="Arial" w:eastAsia="Times New Roman" w:hAnsi="Arial" w:cs="Arial"/>
          <w:color w:val="444444"/>
          <w:sz w:val="20"/>
          <w:szCs w:val="20"/>
        </w:rPr>
        <w:t xml:space="preserve">Ich denke, diese Fähigkeiten lassen </w:t>
      </w:r>
      <w:r w:rsidR="001626FE" w:rsidRPr="001626FE">
        <w:rPr>
          <w:rFonts w:ascii="Arial" w:eastAsia="Times New Roman" w:hAnsi="Arial" w:cs="Arial"/>
          <w:color w:val="444444"/>
          <w:sz w:val="20"/>
          <w:szCs w:val="20"/>
        </w:rPr>
        <w:t>s</w:t>
      </w:r>
      <w:r w:rsidRPr="001626FE">
        <w:rPr>
          <w:rFonts w:ascii="Arial" w:eastAsia="Times New Roman" w:hAnsi="Arial" w:cs="Arial"/>
          <w:color w:val="444444"/>
          <w:sz w:val="20"/>
          <w:szCs w:val="20"/>
        </w:rPr>
        <w:t>ich sehr gut im Recruiting, aber auch in anderen Bereichen der Personalarbeit einsetzen.  Durch meine Vergangenheit in der schreibenden Zunft unterstütze ich Sie z.B. gern auch bei allem, wozu es knackige Texte braucht, etwa Mitarbeiter-Newsletter, Informationstexte, Stellenanzeigen usw.</w:t>
      </w:r>
    </w:p>
    <w:p w:rsidR="00C9361A" w:rsidRPr="001626FE" w:rsidRDefault="00C9361A" w:rsidP="0060666B">
      <w:pPr>
        <w:ind w:right="849"/>
        <w:rPr>
          <w:rFonts w:ascii="Arial" w:hAnsi="Arial" w:cs="Arial"/>
        </w:rPr>
      </w:pPr>
    </w:p>
    <w:p w:rsidR="00C9361A" w:rsidRPr="001626FE" w:rsidRDefault="00C9361A" w:rsidP="0060666B">
      <w:pPr>
        <w:ind w:right="849"/>
        <w:rPr>
          <w:rFonts w:ascii="Arial" w:eastAsia="Times New Roman" w:hAnsi="Arial" w:cs="Arial"/>
          <w:color w:val="444444"/>
          <w:sz w:val="20"/>
          <w:szCs w:val="20"/>
        </w:rPr>
      </w:pPr>
      <w:r w:rsidRPr="001626FE">
        <w:rPr>
          <w:rFonts w:ascii="Arial" w:eastAsia="Times New Roman" w:hAnsi="Arial" w:cs="Arial"/>
          <w:color w:val="444444"/>
          <w:sz w:val="20"/>
          <w:szCs w:val="20"/>
        </w:rPr>
        <w:t xml:space="preserve">Ich würde mich sehr freuen, wenn mir der Einstieg in die Human Resources in einem  engagierten Team wie Ihrem gelingen würde, in einem wachsenden Unternehmen, in dem ich mich einbringen und mich gemeinsam mit Ihnen weiterentwickeln kann. </w:t>
      </w:r>
    </w:p>
    <w:p w:rsidR="00C9361A" w:rsidRPr="001626FE" w:rsidRDefault="00C9361A" w:rsidP="0060666B">
      <w:pPr>
        <w:ind w:right="849"/>
        <w:rPr>
          <w:rFonts w:ascii="Arial" w:eastAsia="Times New Roman" w:hAnsi="Arial" w:cs="Arial"/>
          <w:color w:val="444444"/>
          <w:sz w:val="20"/>
          <w:szCs w:val="20"/>
        </w:rPr>
      </w:pPr>
    </w:p>
    <w:p w:rsidR="00C9361A" w:rsidRPr="001626FE" w:rsidRDefault="00C9361A" w:rsidP="0060666B">
      <w:pPr>
        <w:ind w:right="849"/>
        <w:rPr>
          <w:rFonts w:ascii="Arial" w:eastAsia="Times New Roman" w:hAnsi="Arial" w:cs="Arial"/>
          <w:color w:val="444444"/>
          <w:sz w:val="20"/>
          <w:szCs w:val="20"/>
        </w:rPr>
      </w:pPr>
      <w:r w:rsidRPr="001626FE">
        <w:rPr>
          <w:rFonts w:ascii="Arial" w:eastAsia="Times New Roman" w:hAnsi="Arial" w:cs="Arial"/>
          <w:color w:val="444444"/>
          <w:sz w:val="20"/>
          <w:szCs w:val="20"/>
        </w:rPr>
        <w:t>Ich freue mich sehr</w:t>
      </w:r>
      <w:r w:rsidR="001626FE" w:rsidRPr="001626FE">
        <w:rPr>
          <w:rFonts w:ascii="Arial" w:eastAsia="Times New Roman" w:hAnsi="Arial" w:cs="Arial"/>
          <w:color w:val="444444"/>
          <w:sz w:val="20"/>
          <w:szCs w:val="20"/>
        </w:rPr>
        <w:t>,</w:t>
      </w:r>
      <w:r w:rsidRPr="001626FE">
        <w:rPr>
          <w:rFonts w:ascii="Arial" w:eastAsia="Times New Roman" w:hAnsi="Arial" w:cs="Arial"/>
          <w:color w:val="444444"/>
          <w:sz w:val="20"/>
          <w:szCs w:val="20"/>
        </w:rPr>
        <w:t xml:space="preserve"> von Ihnen zu hören und Sie persönlich kennenzulernen!</w:t>
      </w:r>
    </w:p>
    <w:p w:rsidR="00C9361A" w:rsidRDefault="00C9361A" w:rsidP="0060666B">
      <w:pPr>
        <w:ind w:right="849"/>
        <w:rPr>
          <w:rFonts w:ascii="Arial" w:eastAsia="Times New Roman" w:hAnsi="Arial" w:cs="Arial"/>
          <w:color w:val="444444"/>
          <w:sz w:val="20"/>
          <w:szCs w:val="20"/>
        </w:rPr>
      </w:pPr>
    </w:p>
    <w:p w:rsidR="001626FE" w:rsidRDefault="001626FE" w:rsidP="0060666B">
      <w:pPr>
        <w:ind w:right="849"/>
        <w:rPr>
          <w:rFonts w:ascii="Arial" w:eastAsia="Times New Roman" w:hAnsi="Arial" w:cs="Arial"/>
          <w:color w:val="444444"/>
          <w:sz w:val="20"/>
          <w:szCs w:val="20"/>
        </w:rPr>
      </w:pPr>
      <w:r>
        <w:rPr>
          <w:rFonts w:ascii="Arial" w:eastAsia="Times New Roman" w:hAnsi="Arial" w:cs="Arial"/>
          <w:color w:val="444444"/>
          <w:sz w:val="20"/>
          <w:szCs w:val="20"/>
        </w:rPr>
        <w:t>Mit freundlichen Grüßen</w:t>
      </w:r>
    </w:p>
    <w:p w:rsidR="001626FE" w:rsidRDefault="001626FE" w:rsidP="0060666B">
      <w:pPr>
        <w:ind w:right="849"/>
        <w:rPr>
          <w:rFonts w:ascii="Arial" w:eastAsia="Times New Roman" w:hAnsi="Arial" w:cs="Arial"/>
          <w:color w:val="444444"/>
          <w:sz w:val="20"/>
          <w:szCs w:val="20"/>
        </w:rPr>
      </w:pPr>
    </w:p>
    <w:p w:rsidR="001626FE" w:rsidRDefault="001626FE" w:rsidP="0060666B">
      <w:pPr>
        <w:ind w:right="849"/>
        <w:rPr>
          <w:rFonts w:ascii="Arial" w:eastAsia="Times New Roman" w:hAnsi="Arial" w:cs="Arial"/>
          <w:color w:val="444444"/>
          <w:sz w:val="20"/>
          <w:szCs w:val="20"/>
        </w:rPr>
      </w:pPr>
    </w:p>
    <w:p w:rsidR="001626FE" w:rsidRPr="001626FE" w:rsidRDefault="001626FE" w:rsidP="0060666B">
      <w:pPr>
        <w:ind w:right="849"/>
        <w:rPr>
          <w:rFonts w:ascii="Arial" w:eastAsia="Times New Roman" w:hAnsi="Arial" w:cs="Arial"/>
          <w:color w:val="444444"/>
          <w:sz w:val="20"/>
          <w:szCs w:val="20"/>
        </w:rPr>
      </w:pPr>
      <w:r>
        <w:rPr>
          <w:rFonts w:ascii="Arial" w:eastAsia="Times New Roman" w:hAnsi="Arial" w:cs="Arial"/>
          <w:color w:val="444444"/>
          <w:sz w:val="20"/>
          <w:szCs w:val="20"/>
        </w:rPr>
        <w:t>Maria Mustermann</w:t>
      </w:r>
    </w:p>
    <w:sectPr w:rsidR="001626FE" w:rsidRPr="001626FE">
      <w:headerReference w:type="even" r:id="rId8"/>
      <w:headerReference w:type="default" r:id="rId9"/>
      <w:headerReference w:type="firs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F2" w:rsidRDefault="00977DF2" w:rsidP="001626FE">
      <w:r>
        <w:separator/>
      </w:r>
    </w:p>
  </w:endnote>
  <w:endnote w:type="continuationSeparator" w:id="0">
    <w:p w:rsidR="00977DF2" w:rsidRDefault="00977DF2" w:rsidP="0016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F2" w:rsidRDefault="00977DF2" w:rsidP="001626FE">
      <w:r>
        <w:separator/>
      </w:r>
    </w:p>
  </w:footnote>
  <w:footnote w:type="continuationSeparator" w:id="0">
    <w:p w:rsidR="00977DF2" w:rsidRDefault="00977DF2" w:rsidP="0016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6B" w:rsidRDefault="0060666B">
    <w:pPr>
      <w:pStyle w:val="Kopfzeile"/>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0449" o:spid="_x0000_s2050" type="#_x0000_t75" style="position:absolute;margin-left:0;margin-top:0;width:481.8pt;height:642.4pt;z-index:-251658752;mso-position-horizontal:center;mso-position-horizontal-relative:margin;mso-position-vertical:center;mso-position-vertical-relative:margin" o:allowincell="f">
          <v:imagedata r:id="rId1" o:title="wasserzeichen 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6B" w:rsidRPr="00C8263F" w:rsidRDefault="0060666B" w:rsidP="0060666B">
    <w:pPr>
      <w:rPr>
        <w:color w:val="4F6228"/>
      </w:rPr>
    </w:pPr>
    <w:r w:rsidRPr="00C8263F">
      <w:rPr>
        <w:color w:val="4F6228"/>
      </w:rPr>
      <w:t xml:space="preserve">Maria Mustermann, Musterstr. 123, 98765 Musterstadt, </w:t>
    </w:r>
    <w:hyperlink r:id="rId1" w:history="1">
      <w:r w:rsidRPr="00C8263F">
        <w:rPr>
          <w:rStyle w:val="Hyperlink"/>
          <w:color w:val="4F6228"/>
          <w:u w:val="none"/>
        </w:rPr>
        <w:t>MariaMustermann@e-job.expert</w:t>
      </w:r>
    </w:hyperlink>
  </w:p>
  <w:p w:rsidR="0060666B" w:rsidRPr="00C8263F" w:rsidRDefault="0060666B">
    <w:pPr>
      <w:pStyle w:val="Kopfzeile"/>
      <w:rPr>
        <w:rFonts w:ascii="Arial" w:hAnsi="Arial" w:cs="Arial"/>
        <w:sz w:val="22"/>
        <w:szCs w:val="22"/>
      </w:rPr>
    </w:pPr>
  </w:p>
  <w:p w:rsidR="0060666B" w:rsidRPr="00C8263F" w:rsidRDefault="0060666B">
    <w:pPr>
      <w:pStyle w:val="Kopfzeile"/>
      <w:rPr>
        <w:rFonts w:ascii="Arial" w:hAnsi="Arial" w:cs="Arial"/>
        <w:sz w:val="22"/>
        <w:szCs w:val="22"/>
      </w:rPr>
    </w:pPr>
    <w:r w:rsidRPr="00C8263F">
      <w:rPr>
        <w:noProof/>
        <w:color w:val="4F6228"/>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0450" o:spid="_x0000_s2051" type="#_x0000_t75" style="position:absolute;margin-left:0;margin-top:0;width:680.35pt;height:907.1pt;z-index:-251657728;mso-position-horizontal:center;mso-position-horizontal-relative:margin;mso-position-vertical:center;mso-position-vertical-relative:margin" o:allowincell="f">
          <v:imagedata r:id="rId2" o:title="wasserzeichen d" gain="19661f" blacklevel="19661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6B" w:rsidRDefault="0060666B">
    <w:pPr>
      <w:pStyle w:val="Kopfzeile"/>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0448" o:spid="_x0000_s2049" type="#_x0000_t75" style="position:absolute;margin-left:0;margin-top:0;width:481.8pt;height:642.4pt;z-index:-251659776;mso-position-horizontal:center;mso-position-horizontal-relative:margin;mso-position-vertical:center;mso-position-vertical-relative:margin" o:allowincell="f">
          <v:imagedata r:id="rId1" o:title="wasserzeichen 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o"/>
      <w:lvlJc w:val="left"/>
      <w:pPr>
        <w:tabs>
          <w:tab w:val="num" w:pos="0"/>
        </w:tabs>
        <w:ind w:left="4320" w:hanging="360"/>
      </w:pPr>
      <w:rPr>
        <w:rFonts w:ascii="Courier New" w:hAnsi="Courier New" w:cs="Courier New"/>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0"/>
    <w:lvl w:ilvl="0">
      <w:start w:val="1"/>
      <w:numFmt w:val="bullet"/>
      <w:lvlText w:val="o"/>
      <w:lvlJc w:val="left"/>
      <w:pPr>
        <w:tabs>
          <w:tab w:val="num" w:pos="0"/>
        </w:tabs>
        <w:ind w:left="4260" w:hanging="360"/>
      </w:pPr>
      <w:rPr>
        <w:rFonts w:ascii="Courier New" w:hAnsi="Courier New" w:cs="Courier New"/>
      </w:rPr>
    </w:lvl>
    <w:lvl w:ilvl="1">
      <w:start w:val="1"/>
      <w:numFmt w:val="bullet"/>
      <w:lvlText w:val="o"/>
      <w:lvlJc w:val="left"/>
      <w:pPr>
        <w:tabs>
          <w:tab w:val="num" w:pos="0"/>
        </w:tabs>
        <w:ind w:left="4980" w:hanging="360"/>
      </w:pPr>
      <w:rPr>
        <w:rFonts w:ascii="Courier New" w:hAnsi="Courier New" w:cs="Courier New"/>
      </w:rPr>
    </w:lvl>
    <w:lvl w:ilvl="2">
      <w:start w:val="1"/>
      <w:numFmt w:val="bullet"/>
      <w:lvlText w:val=""/>
      <w:lvlJc w:val="left"/>
      <w:pPr>
        <w:tabs>
          <w:tab w:val="num" w:pos="0"/>
        </w:tabs>
        <w:ind w:left="5700" w:hanging="360"/>
      </w:pPr>
      <w:rPr>
        <w:rFonts w:ascii="Wingdings" w:hAnsi="Wingdings"/>
      </w:rPr>
    </w:lvl>
    <w:lvl w:ilvl="3">
      <w:start w:val="1"/>
      <w:numFmt w:val="bullet"/>
      <w:lvlText w:val=""/>
      <w:lvlJc w:val="left"/>
      <w:pPr>
        <w:tabs>
          <w:tab w:val="num" w:pos="0"/>
        </w:tabs>
        <w:ind w:left="6420" w:hanging="360"/>
      </w:pPr>
      <w:rPr>
        <w:rFonts w:ascii="Symbol" w:hAnsi="Symbol"/>
      </w:rPr>
    </w:lvl>
    <w:lvl w:ilvl="4">
      <w:start w:val="1"/>
      <w:numFmt w:val="bullet"/>
      <w:lvlText w:val="o"/>
      <w:lvlJc w:val="left"/>
      <w:pPr>
        <w:tabs>
          <w:tab w:val="num" w:pos="0"/>
        </w:tabs>
        <w:ind w:left="7140" w:hanging="360"/>
      </w:pPr>
      <w:rPr>
        <w:rFonts w:ascii="Courier New" w:hAnsi="Courier New" w:cs="Courier New"/>
      </w:rPr>
    </w:lvl>
    <w:lvl w:ilvl="5">
      <w:start w:val="1"/>
      <w:numFmt w:val="bullet"/>
      <w:lvlText w:val=""/>
      <w:lvlJc w:val="left"/>
      <w:pPr>
        <w:tabs>
          <w:tab w:val="num" w:pos="0"/>
        </w:tabs>
        <w:ind w:left="7860" w:hanging="360"/>
      </w:pPr>
      <w:rPr>
        <w:rFonts w:ascii="Wingdings" w:hAnsi="Wingdings"/>
      </w:rPr>
    </w:lvl>
    <w:lvl w:ilvl="6">
      <w:start w:val="1"/>
      <w:numFmt w:val="bullet"/>
      <w:lvlText w:val=""/>
      <w:lvlJc w:val="left"/>
      <w:pPr>
        <w:tabs>
          <w:tab w:val="num" w:pos="0"/>
        </w:tabs>
        <w:ind w:left="8580" w:hanging="360"/>
      </w:pPr>
      <w:rPr>
        <w:rFonts w:ascii="Symbol" w:hAnsi="Symbol"/>
      </w:rPr>
    </w:lvl>
    <w:lvl w:ilvl="7">
      <w:start w:val="1"/>
      <w:numFmt w:val="bullet"/>
      <w:lvlText w:val="o"/>
      <w:lvlJc w:val="left"/>
      <w:pPr>
        <w:tabs>
          <w:tab w:val="num" w:pos="0"/>
        </w:tabs>
        <w:ind w:left="9300" w:hanging="360"/>
      </w:pPr>
      <w:rPr>
        <w:rFonts w:ascii="Courier New" w:hAnsi="Courier New" w:cs="Courier New"/>
      </w:rPr>
    </w:lvl>
    <w:lvl w:ilvl="8">
      <w:start w:val="1"/>
      <w:numFmt w:val="bullet"/>
      <w:lvlText w:val=""/>
      <w:lvlJc w:val="left"/>
      <w:pPr>
        <w:tabs>
          <w:tab w:val="num" w:pos="0"/>
        </w:tabs>
        <w:ind w:left="10020" w:hanging="360"/>
      </w:pPr>
      <w:rPr>
        <w:rFonts w:ascii="Wingdings" w:hAnsi="Wingdings"/>
      </w:rPr>
    </w:lvl>
  </w:abstractNum>
  <w:abstractNum w:abstractNumId="2" w15:restartNumberingAfterBreak="0">
    <w:nsid w:val="00000003"/>
    <w:multiLevelType w:val="multilevel"/>
    <w:tmpl w:val="00000003"/>
    <w:name w:val="WWNum7"/>
    <w:lvl w:ilvl="0">
      <w:start w:val="1"/>
      <w:numFmt w:val="bullet"/>
      <w:lvlText w:val="o"/>
      <w:lvlJc w:val="left"/>
      <w:pPr>
        <w:tabs>
          <w:tab w:val="num" w:pos="0"/>
        </w:tabs>
        <w:ind w:left="3552" w:hanging="360"/>
      </w:pPr>
      <w:rPr>
        <w:rFonts w:ascii="Courier New" w:hAnsi="Courier New" w:cs="Courier New"/>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rPr>
    </w:lvl>
    <w:lvl w:ilvl="3">
      <w:start w:val="1"/>
      <w:numFmt w:val="bullet"/>
      <w:lvlText w:val=""/>
      <w:lvlJc w:val="left"/>
      <w:pPr>
        <w:tabs>
          <w:tab w:val="num" w:pos="0"/>
        </w:tabs>
        <w:ind w:left="5712" w:hanging="360"/>
      </w:pPr>
      <w:rPr>
        <w:rFonts w:ascii="Symbol" w:hAnsi="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rPr>
    </w:lvl>
    <w:lvl w:ilvl="6">
      <w:start w:val="1"/>
      <w:numFmt w:val="bullet"/>
      <w:lvlText w:val=""/>
      <w:lvlJc w:val="left"/>
      <w:pPr>
        <w:tabs>
          <w:tab w:val="num" w:pos="0"/>
        </w:tabs>
        <w:ind w:left="7872" w:hanging="360"/>
      </w:pPr>
      <w:rPr>
        <w:rFonts w:ascii="Symbol" w:hAnsi="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5"/>
    <w:rsid w:val="001626FE"/>
    <w:rsid w:val="001F3636"/>
    <w:rsid w:val="002958F4"/>
    <w:rsid w:val="0030182F"/>
    <w:rsid w:val="00310CD5"/>
    <w:rsid w:val="003E4980"/>
    <w:rsid w:val="004C538E"/>
    <w:rsid w:val="00540CB2"/>
    <w:rsid w:val="005F34B8"/>
    <w:rsid w:val="005F439E"/>
    <w:rsid w:val="0060666B"/>
    <w:rsid w:val="006F2FF4"/>
    <w:rsid w:val="00772D13"/>
    <w:rsid w:val="00821F72"/>
    <w:rsid w:val="009015FF"/>
    <w:rsid w:val="00977DF2"/>
    <w:rsid w:val="00C35781"/>
    <w:rsid w:val="00C8263F"/>
    <w:rsid w:val="00C93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553C6F10-80D3-4F3C-9D4A-9106CE1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DefaultParagraphFont">
    <w:name w:val="Default Paragraph Font"/>
  </w:style>
  <w:style w:type="character" w:customStyle="1" w:styleId="textrun">
    <w:name w:val="textrun"/>
    <w:basedOn w:val="DefaultParagraphFont"/>
  </w:style>
  <w:style w:type="character" w:customStyle="1" w:styleId="ListLabel1">
    <w:name w:val="ListLabel 1"/>
    <w:rPr>
      <w:rFonts w:cs="Courier New"/>
    </w:rPr>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paragraph">
    <w:name w:val="paragraph"/>
    <w:basedOn w:val="Standard"/>
    <w:pPr>
      <w:spacing w:before="28" w:after="28" w:line="100" w:lineRule="atLeast"/>
    </w:pPr>
    <w:rPr>
      <w:rFonts w:eastAsia="Times New Roman"/>
    </w:rPr>
  </w:style>
  <w:style w:type="paragraph" w:customStyle="1" w:styleId="ListParagraph">
    <w:name w:val="List Paragraph"/>
    <w:basedOn w:val="Standard"/>
    <w:pPr>
      <w:ind w:left="720"/>
    </w:pPr>
  </w:style>
  <w:style w:type="paragraph" w:styleId="Textkrper-Zeileneinzug">
    <w:name w:val="Body Text Indent"/>
    <w:basedOn w:val="Standard"/>
    <w:pPr>
      <w:spacing w:line="100" w:lineRule="atLeast"/>
      <w:ind w:left="2160"/>
    </w:pPr>
    <w:rPr>
      <w:rFonts w:eastAsia="Times New Roman"/>
    </w:r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styleId="Kopfzeile">
    <w:name w:val="header"/>
    <w:basedOn w:val="Standard"/>
    <w:link w:val="KopfzeileZchn"/>
    <w:rsid w:val="001626FE"/>
    <w:pPr>
      <w:tabs>
        <w:tab w:val="center" w:pos="4536"/>
        <w:tab w:val="right" w:pos="9072"/>
      </w:tabs>
    </w:pPr>
    <w:rPr>
      <w:szCs w:val="21"/>
    </w:rPr>
  </w:style>
  <w:style w:type="character" w:customStyle="1" w:styleId="KopfzeileZchn">
    <w:name w:val="Kopfzeile Zchn"/>
    <w:link w:val="Kopfzeile"/>
    <w:rsid w:val="001626FE"/>
    <w:rPr>
      <w:rFonts w:eastAsia="SimSun" w:cs="Mangal"/>
      <w:kern w:val="1"/>
      <w:sz w:val="24"/>
      <w:szCs w:val="21"/>
      <w:lang w:eastAsia="hi-IN" w:bidi="hi-IN"/>
    </w:rPr>
  </w:style>
  <w:style w:type="paragraph" w:styleId="Fuzeile">
    <w:name w:val="footer"/>
    <w:basedOn w:val="Standard"/>
    <w:link w:val="FuzeileZchn"/>
    <w:rsid w:val="001626FE"/>
    <w:pPr>
      <w:tabs>
        <w:tab w:val="center" w:pos="4536"/>
        <w:tab w:val="right" w:pos="9072"/>
      </w:tabs>
    </w:pPr>
    <w:rPr>
      <w:szCs w:val="21"/>
    </w:rPr>
  </w:style>
  <w:style w:type="character" w:customStyle="1" w:styleId="FuzeileZchn">
    <w:name w:val="Fußzeile Zchn"/>
    <w:link w:val="Fuzeile"/>
    <w:rsid w:val="001626FE"/>
    <w:rPr>
      <w:rFonts w:eastAsia="SimSun" w:cs="Mangal"/>
      <w:kern w:val="1"/>
      <w:sz w:val="24"/>
      <w:szCs w:val="21"/>
      <w:lang w:eastAsia="hi-IN" w:bidi="hi-IN"/>
    </w:rPr>
  </w:style>
  <w:style w:type="character" w:styleId="Hyperlink">
    <w:name w:val="Hyperlink"/>
    <w:rsid w:val="00606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ariaMustermann@e-job.exper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939B-ADFD-401E-B93F-A169B575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i-Bewerbung Junior HR-Manager</vt:lpstr>
    </vt:vector>
  </TitlesOfParts>
  <Company>IPSER</Company>
  <LinksUpToDate>false</LinksUpToDate>
  <CharactersWithSpaces>2748</CharactersWithSpaces>
  <SharedDoc>false</SharedDoc>
  <HLinks>
    <vt:vector size="6" baseType="variant">
      <vt:variant>
        <vt:i4>6946827</vt:i4>
      </vt:variant>
      <vt:variant>
        <vt:i4>0</vt:i4>
      </vt:variant>
      <vt:variant>
        <vt:i4>0</vt:i4>
      </vt:variant>
      <vt:variant>
        <vt:i4>5</vt:i4>
      </vt:variant>
      <vt:variant>
        <vt:lpwstr>mailto:MariaMustermann@e-job.expert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i-Bewerbung Junior HR-Manager</dc:title>
  <dc:subject/>
  <dc:creator>www.initiativbewerbungen.com</dc:creator>
  <cp:keywords/>
  <cp:lastModifiedBy>IPSER Vanessa Reichert</cp:lastModifiedBy>
  <cp:revision>2</cp:revision>
  <cp:lastPrinted>1601-01-01T00:00:00Z</cp:lastPrinted>
  <dcterms:created xsi:type="dcterms:W3CDTF">2019-05-09T13:09:00Z</dcterms:created>
  <dcterms:modified xsi:type="dcterms:W3CDTF">2019-05-09T13:09:00Z</dcterms:modified>
</cp:coreProperties>
</file>